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AC" w:rsidRDefault="00092809" w:rsidP="00AB2B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5D2460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C1599">
        <w:rPr>
          <w:rFonts w:ascii="Times New Roman" w:hAnsi="Times New Roman" w:cs="Times New Roman"/>
          <w:b/>
          <w:sz w:val="28"/>
          <w:szCs w:val="28"/>
        </w:rPr>
        <w:t>5</w:t>
      </w:r>
      <w:r w:rsidR="002D4B75">
        <w:rPr>
          <w:rFonts w:ascii="Times New Roman" w:hAnsi="Times New Roman" w:cs="Times New Roman"/>
          <w:b/>
          <w:sz w:val="28"/>
          <w:szCs w:val="28"/>
        </w:rPr>
        <w:t>.2018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2BAC" w:rsidRPr="00AB3682" w:rsidRDefault="00AB2BAC" w:rsidP="00AB2B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3AC" w:rsidRDefault="00F4230B" w:rsidP="00AB2B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C1599">
        <w:rPr>
          <w:rFonts w:ascii="Times New Roman" w:hAnsi="Times New Roman" w:cs="Times New Roman"/>
          <w:sz w:val="28"/>
          <w:szCs w:val="28"/>
        </w:rPr>
        <w:t xml:space="preserve"> мая 2018 </w:t>
      </w:r>
      <w:r w:rsidR="00734CF1">
        <w:rPr>
          <w:rFonts w:ascii="Times New Roman" w:hAnsi="Times New Roman" w:cs="Times New Roman"/>
          <w:sz w:val="28"/>
          <w:szCs w:val="28"/>
        </w:rPr>
        <w:t>состоялось заседание К</w:t>
      </w:r>
      <w:r w:rsidR="006A13AC" w:rsidRPr="00AB3682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</w:t>
      </w:r>
      <w:r w:rsidR="00734CF1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6A13AC" w:rsidRPr="00AB3682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734CF1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Вологодской области</w:t>
      </w:r>
      <w:r w:rsidR="006A13AC" w:rsidRPr="00AB3682">
        <w:rPr>
          <w:rFonts w:ascii="Times New Roman" w:hAnsi="Times New Roman" w:cs="Times New Roman"/>
          <w:sz w:val="28"/>
          <w:szCs w:val="28"/>
        </w:rPr>
        <w:t xml:space="preserve"> и уре</w:t>
      </w:r>
      <w:r w:rsidR="00734CF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 Комиссия).</w:t>
      </w:r>
    </w:p>
    <w:p w:rsidR="00AB2BAC" w:rsidRPr="00AB3682" w:rsidRDefault="00AB2BAC" w:rsidP="00AB2B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AC" w:rsidRDefault="00734CF1" w:rsidP="00AB2B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>омиссии рассмотрен вопрос:</w:t>
      </w:r>
    </w:p>
    <w:p w:rsidR="00AB2BAC" w:rsidRPr="00AB3682" w:rsidRDefault="00AB2BAC" w:rsidP="00AB2B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B75" w:rsidRDefault="00092809" w:rsidP="005016D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0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4230B">
        <w:rPr>
          <w:rFonts w:ascii="Times New Roman" w:hAnsi="Times New Roman" w:cs="Times New Roman"/>
          <w:sz w:val="28"/>
          <w:szCs w:val="28"/>
        </w:rPr>
        <w:t>заявления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4230B" w:rsidRPr="00F4230B" w:rsidRDefault="00F4230B" w:rsidP="005016D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пояснительных записок федеральных государственных гражданских служащих Вологдастата по вопросу предоставления недостоверных и неполных сведений о доходах, об имуществе и обязательствах имущественного характера.</w:t>
      </w:r>
    </w:p>
    <w:p w:rsidR="006A13AC" w:rsidRDefault="00734CF1" w:rsidP="00AB2B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>омиссии приняты</w:t>
      </w:r>
      <w:r w:rsidR="00AB3682" w:rsidRPr="00AB3682">
        <w:rPr>
          <w:rFonts w:ascii="Times New Roman" w:hAnsi="Times New Roman" w:cs="Times New Roman"/>
          <w:b/>
          <w:sz w:val="28"/>
          <w:szCs w:val="28"/>
        </w:rPr>
        <w:t>е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 xml:space="preserve"> решения:</w:t>
      </w:r>
    </w:p>
    <w:p w:rsidR="00EB4A0A" w:rsidRPr="00AB3682" w:rsidRDefault="00EB4A0A" w:rsidP="005D246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6A8" w:rsidRDefault="00F4230B" w:rsidP="005D2460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причина непредставления гражданским служащим сведений о доходах, об имуществе и обязательствах имущественного характера отношении супруга является объективной и уважительной.</w:t>
      </w:r>
    </w:p>
    <w:p w:rsidR="00F4230B" w:rsidRPr="00F4230B" w:rsidRDefault="00F4230B" w:rsidP="005D2460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5D2460">
        <w:rPr>
          <w:rFonts w:ascii="Times New Roman" w:hAnsi="Times New Roman" w:cs="Times New Roman"/>
          <w:sz w:val="28"/>
          <w:szCs w:val="28"/>
        </w:rPr>
        <w:t>что представленные сведения о доходах, расходах, об имуществе и обязательствах имущественного характера являются недостоверными и обладают признаками коррупционного правонарушения, но ввиду своей незначительности таковыми не являются</w:t>
      </w:r>
      <w:r w:rsidR="00042F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4230B" w:rsidRPr="00F4230B" w:rsidSect="006A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723D"/>
    <w:multiLevelType w:val="hybridMultilevel"/>
    <w:tmpl w:val="3F42166E"/>
    <w:lvl w:ilvl="0" w:tplc="65AA8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E423E3"/>
    <w:multiLevelType w:val="hybridMultilevel"/>
    <w:tmpl w:val="AA0619E8"/>
    <w:lvl w:ilvl="0" w:tplc="5CE67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4C6832"/>
    <w:multiLevelType w:val="hybridMultilevel"/>
    <w:tmpl w:val="4B8828F4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1FE009A3"/>
    <w:multiLevelType w:val="hybridMultilevel"/>
    <w:tmpl w:val="261C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2423"/>
    <w:multiLevelType w:val="hybridMultilevel"/>
    <w:tmpl w:val="9D22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91DDA"/>
    <w:multiLevelType w:val="hybridMultilevel"/>
    <w:tmpl w:val="A97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29A"/>
    <w:multiLevelType w:val="hybridMultilevel"/>
    <w:tmpl w:val="CB8A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10A83"/>
    <w:multiLevelType w:val="hybridMultilevel"/>
    <w:tmpl w:val="BC90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96001"/>
    <w:multiLevelType w:val="hybridMultilevel"/>
    <w:tmpl w:val="C734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3AC"/>
    <w:rsid w:val="00042FE3"/>
    <w:rsid w:val="00092809"/>
    <w:rsid w:val="002B55AD"/>
    <w:rsid w:val="002D4B75"/>
    <w:rsid w:val="00507F34"/>
    <w:rsid w:val="005D2460"/>
    <w:rsid w:val="00635A32"/>
    <w:rsid w:val="00690A6C"/>
    <w:rsid w:val="006A13AC"/>
    <w:rsid w:val="006A2765"/>
    <w:rsid w:val="00734CF1"/>
    <w:rsid w:val="00A206A8"/>
    <w:rsid w:val="00AB2BAC"/>
    <w:rsid w:val="00AB3682"/>
    <w:rsid w:val="00AC1599"/>
    <w:rsid w:val="00B87703"/>
    <w:rsid w:val="00CA2066"/>
    <w:rsid w:val="00DA3CD5"/>
    <w:rsid w:val="00EB4A0A"/>
    <w:rsid w:val="00ED21A3"/>
    <w:rsid w:val="00F4230B"/>
    <w:rsid w:val="00F5525F"/>
    <w:rsid w:val="00F5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8FCFB-E67A-44DA-8C71-A9CDE578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Vologdastat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kadot2</dc:creator>
  <cp:keywords/>
  <dc:description/>
  <cp:lastModifiedBy>Пользователь Windows</cp:lastModifiedBy>
  <cp:revision>19</cp:revision>
  <cp:lastPrinted>2018-02-16T07:34:00Z</cp:lastPrinted>
  <dcterms:created xsi:type="dcterms:W3CDTF">2017-06-08T06:59:00Z</dcterms:created>
  <dcterms:modified xsi:type="dcterms:W3CDTF">2018-07-20T05:44:00Z</dcterms:modified>
</cp:coreProperties>
</file>